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B7A1A4" w14:textId="77777777" w:rsidR="005B4E33" w:rsidRDefault="005B4E33" w:rsidP="00A17A7C"/>
    <w:p w14:paraId="09E8990E" w14:textId="77777777" w:rsidR="006907CE" w:rsidRDefault="006907CE" w:rsidP="00B36081">
      <w:pPr>
        <w:pStyle w:val="FormatmallFSSidhuvudFrstaraden0cmHger-33cm"/>
      </w:pPr>
    </w:p>
    <w:p w14:paraId="4A203A52" w14:textId="77777777" w:rsidR="006907CE" w:rsidRPr="008E27FA" w:rsidRDefault="006907CE" w:rsidP="006907CE">
      <w:pPr>
        <w:rPr>
          <w:rFonts w:ascii="Georgia" w:hAnsi="Georgia"/>
          <w:szCs w:val="24"/>
          <w:lang w:eastAsia="sv-SE"/>
        </w:rPr>
      </w:pPr>
    </w:p>
    <w:p w14:paraId="60526325" w14:textId="77777777" w:rsidR="008E27FA" w:rsidRPr="008E27FA" w:rsidRDefault="008E27FA" w:rsidP="008E27FA">
      <w:pPr>
        <w:rPr>
          <w:rFonts w:ascii="Georgia" w:hAnsi="Georgia"/>
          <w:b/>
          <w:bCs/>
          <w:szCs w:val="24"/>
        </w:rPr>
      </w:pPr>
      <w:r w:rsidRPr="008E27FA">
        <w:rPr>
          <w:rFonts w:ascii="Georgia" w:hAnsi="Georgia"/>
          <w:b/>
          <w:bCs/>
          <w:szCs w:val="24"/>
        </w:rPr>
        <w:t xml:space="preserve">Plan för </w:t>
      </w:r>
      <w:proofErr w:type="gramStart"/>
      <w:r w:rsidRPr="008E27FA">
        <w:rPr>
          <w:rFonts w:ascii="Georgia" w:hAnsi="Georgia"/>
          <w:b/>
          <w:bCs/>
          <w:szCs w:val="24"/>
        </w:rPr>
        <w:t>beredningsprocess samproduktioner</w:t>
      </w:r>
      <w:proofErr w:type="gramEnd"/>
      <w:r w:rsidRPr="008E27FA">
        <w:rPr>
          <w:rFonts w:ascii="Georgia" w:hAnsi="Georgia"/>
          <w:b/>
          <w:bCs/>
          <w:szCs w:val="24"/>
        </w:rPr>
        <w:t xml:space="preserve"> Film Stockholm AB</w:t>
      </w:r>
    </w:p>
    <w:p w14:paraId="53B25AB5" w14:textId="77777777" w:rsidR="008E27FA" w:rsidRPr="008E27FA" w:rsidRDefault="008E27FA" w:rsidP="008E27FA">
      <w:pPr>
        <w:rPr>
          <w:rFonts w:ascii="Georgia" w:hAnsi="Georgia"/>
          <w:szCs w:val="24"/>
        </w:rPr>
      </w:pPr>
    </w:p>
    <w:p w14:paraId="7C4EAA8A" w14:textId="77777777" w:rsidR="008E27FA" w:rsidRPr="008E27FA" w:rsidRDefault="008E27FA" w:rsidP="008E27FA">
      <w:pPr>
        <w:rPr>
          <w:rFonts w:ascii="Georgia" w:hAnsi="Georgia"/>
          <w:szCs w:val="24"/>
        </w:rPr>
      </w:pPr>
      <w:r w:rsidRPr="008E27FA">
        <w:rPr>
          <w:rFonts w:ascii="Georgia" w:hAnsi="Georgia"/>
          <w:szCs w:val="24"/>
        </w:rPr>
        <w:t>Följande ordning gäller avseende beredning av samproduktionsbeslut för Film Stockholms samproduktioner.</w:t>
      </w:r>
    </w:p>
    <w:p w14:paraId="70F179B3" w14:textId="77777777" w:rsidR="008E27FA" w:rsidRPr="008E27FA" w:rsidRDefault="008E27FA" w:rsidP="008E27FA">
      <w:pPr>
        <w:rPr>
          <w:rFonts w:ascii="Georgia" w:hAnsi="Georgia"/>
          <w:szCs w:val="24"/>
        </w:rPr>
      </w:pPr>
    </w:p>
    <w:p w14:paraId="7AD6B4BF" w14:textId="77777777" w:rsidR="008E27FA" w:rsidRPr="008E27FA" w:rsidRDefault="008E27FA" w:rsidP="008E27FA">
      <w:pPr>
        <w:pStyle w:val="Liststycke"/>
        <w:numPr>
          <w:ilvl w:val="0"/>
          <w:numId w:val="4"/>
        </w:numPr>
        <w:rPr>
          <w:rFonts w:ascii="Georgia" w:hAnsi="Georgia"/>
          <w:sz w:val="24"/>
          <w:szCs w:val="24"/>
        </w:rPr>
      </w:pPr>
      <w:r w:rsidRPr="008E27FA">
        <w:rPr>
          <w:rFonts w:ascii="Georgia" w:hAnsi="Georgia"/>
          <w:sz w:val="24"/>
          <w:szCs w:val="24"/>
        </w:rPr>
        <w:t>Ansökan sker via ansökningsportal på Film Stockholms hemsida</w:t>
      </w:r>
    </w:p>
    <w:p w14:paraId="19E0F2CF" w14:textId="77777777" w:rsidR="008E27FA" w:rsidRPr="008E27FA" w:rsidRDefault="008E27FA" w:rsidP="008E27FA">
      <w:pPr>
        <w:pStyle w:val="Liststycke"/>
        <w:numPr>
          <w:ilvl w:val="0"/>
          <w:numId w:val="4"/>
        </w:numPr>
        <w:rPr>
          <w:rFonts w:ascii="Georgia" w:hAnsi="Georgia"/>
          <w:sz w:val="24"/>
          <w:szCs w:val="24"/>
        </w:rPr>
      </w:pPr>
      <w:r w:rsidRPr="008E27FA">
        <w:rPr>
          <w:rFonts w:ascii="Georgia" w:hAnsi="Georgia"/>
          <w:sz w:val="24"/>
          <w:szCs w:val="24"/>
        </w:rPr>
        <w:t>Handläggning fördelas enligt genre/format och ansvarsområde per konsulent</w:t>
      </w:r>
    </w:p>
    <w:p w14:paraId="65CFA692" w14:textId="77777777" w:rsidR="008E27FA" w:rsidRPr="008E27FA" w:rsidRDefault="008E27FA" w:rsidP="008E27FA">
      <w:pPr>
        <w:pStyle w:val="Liststycke"/>
        <w:numPr>
          <w:ilvl w:val="0"/>
          <w:numId w:val="4"/>
        </w:numPr>
        <w:rPr>
          <w:rFonts w:ascii="Georgia" w:hAnsi="Georgia"/>
          <w:sz w:val="24"/>
          <w:szCs w:val="24"/>
        </w:rPr>
      </w:pPr>
      <w:r w:rsidRPr="008E27FA">
        <w:rPr>
          <w:rFonts w:ascii="Georgia" w:hAnsi="Georgia"/>
          <w:sz w:val="24"/>
          <w:szCs w:val="24"/>
        </w:rPr>
        <w:t xml:space="preserve">Ansökan handläggs i den ordning ansökan inkommit. </w:t>
      </w:r>
    </w:p>
    <w:p w14:paraId="6A3611CB" w14:textId="77777777" w:rsidR="008E27FA" w:rsidRPr="008E27FA" w:rsidRDefault="008E27FA" w:rsidP="008E27FA">
      <w:pPr>
        <w:pStyle w:val="Liststycke"/>
        <w:rPr>
          <w:rFonts w:ascii="Georgia" w:hAnsi="Georgia"/>
          <w:sz w:val="24"/>
          <w:szCs w:val="24"/>
        </w:rPr>
      </w:pPr>
      <w:r w:rsidRPr="008E27FA">
        <w:rPr>
          <w:rFonts w:ascii="Georgia" w:hAnsi="Georgia"/>
          <w:sz w:val="24"/>
          <w:szCs w:val="24"/>
        </w:rPr>
        <w:t>(Vid eventuellt jäv hos konsulent, anmäls detta till produktionsgruppen. Vid eventuella jäv hos övriga i produktionsgruppen anmäls det i samband med att projekt ska läggas fram för diskussion. Noteras i beslutsprotokoll samt informeras till sökanden)</w:t>
      </w:r>
    </w:p>
    <w:p w14:paraId="37558205" w14:textId="77777777" w:rsidR="008E27FA" w:rsidRPr="008E27FA" w:rsidRDefault="008E27FA" w:rsidP="008E27FA">
      <w:pPr>
        <w:pStyle w:val="Liststycke"/>
        <w:numPr>
          <w:ilvl w:val="0"/>
          <w:numId w:val="4"/>
        </w:numPr>
        <w:rPr>
          <w:rFonts w:ascii="Georgia" w:hAnsi="Georgia"/>
          <w:sz w:val="24"/>
          <w:szCs w:val="24"/>
        </w:rPr>
      </w:pPr>
      <w:r w:rsidRPr="008E27FA">
        <w:rPr>
          <w:rFonts w:ascii="Georgia" w:hAnsi="Georgia"/>
          <w:sz w:val="24"/>
          <w:szCs w:val="24"/>
        </w:rPr>
        <w:t>Handläggaren läser och går igenom samtliga inkomna underlag</w:t>
      </w:r>
    </w:p>
    <w:p w14:paraId="6669DB85" w14:textId="77777777" w:rsidR="008E27FA" w:rsidRPr="008E27FA" w:rsidRDefault="008E27FA" w:rsidP="008E27FA">
      <w:pPr>
        <w:pStyle w:val="Liststycke"/>
        <w:numPr>
          <w:ilvl w:val="0"/>
          <w:numId w:val="4"/>
        </w:numPr>
        <w:rPr>
          <w:rFonts w:ascii="Georgia" w:hAnsi="Georgia"/>
          <w:sz w:val="24"/>
          <w:szCs w:val="24"/>
        </w:rPr>
      </w:pPr>
      <w:r w:rsidRPr="008E27FA">
        <w:rPr>
          <w:rFonts w:ascii="Georgia" w:hAnsi="Georgia"/>
          <w:sz w:val="24"/>
          <w:szCs w:val="24"/>
        </w:rPr>
        <w:t xml:space="preserve">Kontakt med sökande tas inom sex veckor från att ansökan inkommit. Kontakt kan innebära mötesbokning, kompletteringar alternativt avslag. Kommunikationen kan ske via telefon eller </w:t>
      </w:r>
      <w:proofErr w:type="gramStart"/>
      <w:r w:rsidRPr="008E27FA">
        <w:rPr>
          <w:rFonts w:ascii="Georgia" w:hAnsi="Georgia"/>
          <w:sz w:val="24"/>
          <w:szCs w:val="24"/>
        </w:rPr>
        <w:t>mail</w:t>
      </w:r>
      <w:proofErr w:type="gramEnd"/>
      <w:r w:rsidRPr="008E27FA">
        <w:rPr>
          <w:rFonts w:ascii="Georgia" w:hAnsi="Georgia"/>
          <w:sz w:val="24"/>
          <w:szCs w:val="24"/>
        </w:rPr>
        <w:t>.</w:t>
      </w:r>
    </w:p>
    <w:p w14:paraId="06177821" w14:textId="77777777" w:rsidR="008E27FA" w:rsidRPr="008E27FA" w:rsidRDefault="008E27FA" w:rsidP="008E27FA">
      <w:pPr>
        <w:pStyle w:val="Liststycke"/>
        <w:numPr>
          <w:ilvl w:val="0"/>
          <w:numId w:val="4"/>
        </w:numPr>
        <w:rPr>
          <w:rFonts w:ascii="Georgia" w:hAnsi="Georgia"/>
          <w:sz w:val="24"/>
          <w:szCs w:val="24"/>
        </w:rPr>
      </w:pPr>
      <w:r w:rsidRPr="008E27FA">
        <w:rPr>
          <w:rFonts w:ascii="Georgia" w:hAnsi="Georgia"/>
          <w:sz w:val="24"/>
          <w:szCs w:val="24"/>
        </w:rPr>
        <w:t>Projekt som uppfyller samtliga kriterier och som prioriterats enligt urvalsprinciperna läggs fram till produktionsgruppen. Dialog, uppföljning, komplettering äger rum kring de projekt som kvalificerat sig.</w:t>
      </w:r>
    </w:p>
    <w:p w14:paraId="4D68324D" w14:textId="77777777" w:rsidR="008E27FA" w:rsidRPr="008E27FA" w:rsidRDefault="008E27FA" w:rsidP="008E27FA">
      <w:pPr>
        <w:pStyle w:val="Liststycke"/>
        <w:numPr>
          <w:ilvl w:val="0"/>
          <w:numId w:val="4"/>
        </w:numPr>
        <w:rPr>
          <w:rFonts w:ascii="Georgia" w:hAnsi="Georgia"/>
          <w:sz w:val="24"/>
          <w:szCs w:val="24"/>
        </w:rPr>
      </w:pPr>
      <w:r w:rsidRPr="008E27FA">
        <w:rPr>
          <w:rFonts w:ascii="Georgia" w:hAnsi="Georgia"/>
          <w:sz w:val="24"/>
          <w:szCs w:val="24"/>
        </w:rPr>
        <w:t>Beslut fattas i enlighet med Film Stockholms Riktlinjer för Samproduktion. Sökande informeras. Beslutsunderlag inklusive LOC bereds och kommuniceras.</w:t>
      </w:r>
    </w:p>
    <w:p w14:paraId="315E832C" w14:textId="77777777" w:rsidR="008E27FA" w:rsidRPr="008E27FA" w:rsidRDefault="008E27FA" w:rsidP="008E27FA">
      <w:pPr>
        <w:pStyle w:val="Liststycke"/>
        <w:numPr>
          <w:ilvl w:val="0"/>
          <w:numId w:val="4"/>
        </w:numPr>
        <w:rPr>
          <w:rFonts w:ascii="Georgia" w:hAnsi="Georgia"/>
          <w:sz w:val="24"/>
          <w:szCs w:val="24"/>
        </w:rPr>
      </w:pPr>
      <w:r w:rsidRPr="008E27FA">
        <w:rPr>
          <w:rFonts w:ascii="Georgia" w:hAnsi="Georgia"/>
          <w:sz w:val="24"/>
          <w:szCs w:val="24"/>
        </w:rPr>
        <w:t xml:space="preserve">Utöver konstnärlig kvalitet är regional angelägenhet och kombinationen därav, av största vikt. En kombination av stockholmsrelaterade bolag, berättelser, upphovspersoner samt </w:t>
      </w:r>
      <w:proofErr w:type="spellStart"/>
      <w:r w:rsidRPr="008E27FA">
        <w:rPr>
          <w:rFonts w:ascii="Georgia" w:hAnsi="Georgia"/>
          <w:sz w:val="24"/>
          <w:szCs w:val="24"/>
        </w:rPr>
        <w:t>spend</w:t>
      </w:r>
      <w:proofErr w:type="spellEnd"/>
      <w:r w:rsidRPr="008E27FA">
        <w:rPr>
          <w:rFonts w:ascii="Georgia" w:hAnsi="Georgia"/>
          <w:sz w:val="24"/>
          <w:szCs w:val="24"/>
        </w:rPr>
        <w:t xml:space="preserve"> och att Film Stockholm har en bredd med möjlighet att nå olika målgrupper, tas i beaktan. </w:t>
      </w:r>
    </w:p>
    <w:p w14:paraId="11DB089A" w14:textId="77777777" w:rsidR="008E27FA" w:rsidRPr="008E27FA" w:rsidRDefault="008E27FA" w:rsidP="008E27FA">
      <w:pPr>
        <w:pStyle w:val="Liststycke"/>
        <w:numPr>
          <w:ilvl w:val="0"/>
          <w:numId w:val="4"/>
        </w:numPr>
        <w:rPr>
          <w:rFonts w:ascii="Georgia" w:hAnsi="Georgia"/>
          <w:sz w:val="24"/>
          <w:szCs w:val="24"/>
        </w:rPr>
      </w:pPr>
      <w:r w:rsidRPr="008E27FA">
        <w:rPr>
          <w:rFonts w:ascii="Georgia" w:hAnsi="Georgia"/>
          <w:sz w:val="24"/>
          <w:szCs w:val="24"/>
        </w:rPr>
        <w:t>Ett projekt kan endast tas till beslut om uppdaterade och aktuella erforderliga ansökningshandlingar finns tillhanda.</w:t>
      </w:r>
    </w:p>
    <w:p w14:paraId="1AE5B8B7" w14:textId="77777777" w:rsidR="008E27FA" w:rsidRPr="008E27FA" w:rsidRDefault="008E27FA" w:rsidP="008E27FA">
      <w:pPr>
        <w:pStyle w:val="Liststycke"/>
        <w:numPr>
          <w:ilvl w:val="0"/>
          <w:numId w:val="4"/>
        </w:numPr>
        <w:rPr>
          <w:rFonts w:ascii="Georgia" w:hAnsi="Georgia"/>
          <w:sz w:val="24"/>
          <w:szCs w:val="24"/>
        </w:rPr>
      </w:pPr>
      <w:r w:rsidRPr="008E27FA">
        <w:rPr>
          <w:rFonts w:ascii="Georgia" w:hAnsi="Georgia"/>
          <w:sz w:val="24"/>
          <w:szCs w:val="24"/>
        </w:rPr>
        <w:t xml:space="preserve">Beslut fattas ytterst av VD på delegation av styrelsen enligt gällande Arbetsordning och </w:t>
      </w:r>
      <w:proofErr w:type="spellStart"/>
      <w:r w:rsidRPr="008E27FA">
        <w:rPr>
          <w:rFonts w:ascii="Georgia" w:hAnsi="Georgia"/>
          <w:sz w:val="24"/>
          <w:szCs w:val="24"/>
        </w:rPr>
        <w:t>VDinstruktion</w:t>
      </w:r>
      <w:proofErr w:type="spellEnd"/>
      <w:r w:rsidRPr="008E27FA">
        <w:rPr>
          <w:rFonts w:ascii="Georgia" w:hAnsi="Georgia"/>
          <w:sz w:val="24"/>
          <w:szCs w:val="24"/>
        </w:rPr>
        <w:t>.</w:t>
      </w:r>
    </w:p>
    <w:p w14:paraId="7268C884" w14:textId="613F1357" w:rsidR="00D163B6" w:rsidRPr="00D163B6" w:rsidRDefault="00D163B6" w:rsidP="000E1F50"/>
    <w:sectPr w:rsidR="00D163B6" w:rsidRPr="00D163B6" w:rsidSect="00FF0DD4">
      <w:headerReference w:type="default" r:id="rId11"/>
      <w:headerReference w:type="first" r:id="rId12"/>
      <w:footerReference w:type="first" r:id="rId13"/>
      <w:type w:val="continuous"/>
      <w:pgSz w:w="11907" w:h="16840" w:code="9"/>
      <w:pgMar w:top="1167" w:right="2552" w:bottom="2268" w:left="1701" w:header="57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3F2B8D" w14:textId="77777777" w:rsidR="00775660" w:rsidRDefault="00775660">
      <w:r>
        <w:separator/>
      </w:r>
    </w:p>
  </w:endnote>
  <w:endnote w:type="continuationSeparator" w:id="0">
    <w:p w14:paraId="1A5A70FD" w14:textId="77777777" w:rsidR="00775660" w:rsidRDefault="007756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Libre Franklin">
    <w:charset w:val="00"/>
    <w:family w:val="auto"/>
    <w:pitch w:val="variable"/>
    <w:sig w:usb0="A00000FF" w:usb1="4000205B" w:usb2="00000000" w:usb3="00000000" w:csb0="000001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FE111E" w14:textId="77777777" w:rsidR="004E5149" w:rsidRPr="00D163B6" w:rsidRDefault="004E5149" w:rsidP="004E5149">
    <w:pPr>
      <w:pStyle w:val="Sidfot"/>
      <w:rPr>
        <w:lang w:val="en-US"/>
      </w:rPr>
    </w:pPr>
    <w:r w:rsidRPr="00753776">
      <w:rPr>
        <w:b/>
        <w:bCs/>
        <w:lang w:val="en-US"/>
      </w:rPr>
      <w:t>Film Stockholm AB</w:t>
    </w:r>
    <w:r w:rsidRPr="00753776">
      <w:rPr>
        <w:b/>
        <w:bCs/>
        <w:lang w:val="en-US"/>
      </w:rPr>
      <w:tab/>
    </w:r>
    <w:r w:rsidRPr="00D163B6">
      <w:rPr>
        <w:lang w:val="en-US"/>
      </w:rPr>
      <w:tab/>
      <w:t>info@</w:t>
    </w:r>
    <w:r w:rsidR="00237A46">
      <w:rPr>
        <w:lang w:val="en-US"/>
      </w:rPr>
      <w:t>film</w:t>
    </w:r>
    <w:r w:rsidRPr="00D163B6">
      <w:rPr>
        <w:lang w:val="en-US"/>
      </w:rPr>
      <w:t>stockholm.se</w:t>
    </w:r>
  </w:p>
  <w:p w14:paraId="14E359D5" w14:textId="77777777" w:rsidR="004E5149" w:rsidRPr="004E5149" w:rsidRDefault="008D5751" w:rsidP="004E5149">
    <w:pPr>
      <w:pStyle w:val="Sidfot"/>
    </w:pPr>
    <w:r>
      <w:t>Box 38204, 100 65</w:t>
    </w:r>
    <w:r w:rsidR="004E5149" w:rsidRPr="004E5149">
      <w:t xml:space="preserve"> Stockholm</w:t>
    </w:r>
    <w:r w:rsidR="004E5149" w:rsidRPr="004E5149">
      <w:tab/>
    </w:r>
    <w:r w:rsidR="004E5149">
      <w:tab/>
    </w:r>
    <w:r w:rsidR="004E5149" w:rsidRPr="004E5149">
      <w:t>www.filmstockholm.se</w:t>
    </w:r>
  </w:p>
  <w:p w14:paraId="70FA011D" w14:textId="77777777" w:rsidR="004E5149" w:rsidRPr="004E5149" w:rsidRDefault="004E5149" w:rsidP="004E5149">
    <w:pPr>
      <w:pStyle w:val="Sidfot"/>
    </w:pPr>
    <w:r w:rsidRPr="004E5149">
      <w:t>Org.nr: 559313–1468</w:t>
    </w:r>
    <w:r w:rsidRPr="004E5149">
      <w:tab/>
    </w:r>
    <w:r>
      <w:tab/>
    </w:r>
    <w:r w:rsidRPr="004E5149">
      <w:t>08-123 378 00</w:t>
    </w:r>
  </w:p>
  <w:p w14:paraId="4209B357" w14:textId="77777777" w:rsidR="001029A4" w:rsidRPr="004E5149" w:rsidRDefault="001029A4">
    <w:pPr>
      <w:pStyle w:val="Sidfot"/>
      <w:ind w:right="-14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4F2ED6" w14:textId="77777777" w:rsidR="00775660" w:rsidRDefault="00775660">
      <w:r>
        <w:separator/>
      </w:r>
    </w:p>
  </w:footnote>
  <w:footnote w:type="continuationSeparator" w:id="0">
    <w:p w14:paraId="4493881B" w14:textId="77777777" w:rsidR="00775660" w:rsidRDefault="007756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2102EE" w14:textId="77777777" w:rsidR="001029A4" w:rsidRDefault="001029A4">
    <w:pPr>
      <w:pStyle w:val="FSSidhuvud"/>
      <w:ind w:right="-1560"/>
    </w:pPr>
    <w:r>
      <w:t xml:space="preserve"> </w:t>
    </w:r>
  </w:p>
  <w:p w14:paraId="667A2712" w14:textId="77777777" w:rsidR="001029A4" w:rsidRDefault="00433300">
    <w:pPr>
      <w:pStyle w:val="FSSidhuvud"/>
      <w:ind w:right="-1560"/>
    </w:pPr>
    <w:r>
      <w:rPr>
        <w:noProof/>
      </w:rPr>
      <w:drawing>
        <wp:anchor distT="0" distB="0" distL="114300" distR="114300" simplePos="0" relativeHeight="251661312" behindDoc="0" locked="0" layoutInCell="1" allowOverlap="1" wp14:anchorId="61DCD3B1" wp14:editId="6FB21D64">
          <wp:simplePos x="0" y="0"/>
          <wp:positionH relativeFrom="column">
            <wp:posOffset>-451485</wp:posOffset>
          </wp:positionH>
          <wp:positionV relativeFrom="paragraph">
            <wp:posOffset>173355</wp:posOffset>
          </wp:positionV>
          <wp:extent cx="1347196" cy="409575"/>
          <wp:effectExtent l="0" t="0" r="5715" b="0"/>
          <wp:wrapNone/>
          <wp:docPr id="4" name="Bildobjekt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Region Stockholm_RGB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47196" cy="4095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029A4">
      <w:tab/>
      <w:t xml:space="preserve"> </w:t>
    </w:r>
  </w:p>
  <w:p w14:paraId="7739C9BC" w14:textId="77777777" w:rsidR="001029A4" w:rsidRDefault="001029A4">
    <w:pPr>
      <w:pStyle w:val="FSSidhuvud"/>
      <w:ind w:right="-1560"/>
    </w:pPr>
    <w:r>
      <w:tab/>
    </w:r>
  </w:p>
  <w:p w14:paraId="7EFD1639" w14:textId="77777777" w:rsidR="001029A4" w:rsidRDefault="001029A4">
    <w:pPr>
      <w:pStyle w:val="FSSidhuvud"/>
      <w:ind w:right="-1560"/>
    </w:pPr>
    <w:r>
      <w:tab/>
    </w:r>
    <w:r>
      <w:tab/>
    </w:r>
    <w:r>
      <w:tab/>
    </w:r>
    <w:r w:rsidR="00482780">
      <w:fldChar w:fldCharType="begin"/>
    </w:r>
    <w:r>
      <w:instrText xml:space="preserve"> PAGE  \* MERGEFORMAT </w:instrText>
    </w:r>
    <w:r w:rsidR="00482780">
      <w:fldChar w:fldCharType="separate"/>
    </w:r>
    <w:r w:rsidR="00964FC6">
      <w:rPr>
        <w:noProof/>
      </w:rPr>
      <w:t>2</w:t>
    </w:r>
    <w:r w:rsidR="00482780">
      <w:rPr>
        <w:noProof/>
      </w:rPr>
      <w:fldChar w:fldCharType="end"/>
    </w:r>
    <w:r>
      <w:t xml:space="preserve"> (</w:t>
    </w:r>
    <w:r w:rsidR="00BE49D6">
      <w:rPr>
        <w:noProof/>
      </w:rPr>
      <w:fldChar w:fldCharType="begin"/>
    </w:r>
    <w:r w:rsidR="00BE49D6">
      <w:rPr>
        <w:noProof/>
      </w:rPr>
      <w:instrText xml:space="preserve"> NUMPAGES  \* MERGEFORMAT </w:instrText>
    </w:r>
    <w:r w:rsidR="00BE49D6">
      <w:rPr>
        <w:noProof/>
      </w:rPr>
      <w:fldChar w:fldCharType="separate"/>
    </w:r>
    <w:r w:rsidR="00964FC6">
      <w:rPr>
        <w:noProof/>
      </w:rPr>
      <w:t>2</w:t>
    </w:r>
    <w:r w:rsidR="00BE49D6">
      <w:rPr>
        <w:noProof/>
      </w:rPr>
      <w:fldChar w:fldCharType="end"/>
    </w:r>
    <w:r>
      <w:t>)</w:t>
    </w:r>
  </w:p>
  <w:p w14:paraId="2A12730E" w14:textId="0F8A403F" w:rsidR="00684B2A" w:rsidRDefault="00684B2A" w:rsidP="00AC7EF4">
    <w:pPr>
      <w:pStyle w:val="FSSidhuvud"/>
      <w:ind w:right="-1560"/>
    </w:pPr>
  </w:p>
  <w:p w14:paraId="20D4B7FB" w14:textId="77777777" w:rsidR="001029A4" w:rsidRDefault="001029A4" w:rsidP="00684B2A">
    <w:pPr>
      <w:pStyle w:val="FSSidhuvud"/>
      <w:spacing w:line="260" w:lineRule="exact"/>
      <w:ind w:right="-1871"/>
    </w:pPr>
  </w:p>
  <w:p w14:paraId="1BA2CE22" w14:textId="77777777" w:rsidR="001029A4" w:rsidRDefault="001029A4">
    <w:pPr>
      <w:pStyle w:val="FSSidhuvud"/>
      <w:ind w:right="-15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AC00D8" w14:textId="6EE7F401" w:rsidR="001029A4" w:rsidRDefault="00035CC2" w:rsidP="00625D75">
    <w:pPr>
      <w:pStyle w:val="Sidhuvud"/>
      <w:spacing w:line="240" w:lineRule="auto"/>
      <w:ind w:left="0"/>
    </w:pPr>
    <w:r>
      <w:rPr>
        <w:noProof/>
      </w:rPr>
      <w:drawing>
        <wp:anchor distT="0" distB="0" distL="114300" distR="114300" simplePos="0" relativeHeight="251663360" behindDoc="0" locked="0" layoutInCell="1" allowOverlap="1" wp14:anchorId="1F1E7B58" wp14:editId="6F6E95BD">
          <wp:simplePos x="0" y="0"/>
          <wp:positionH relativeFrom="column">
            <wp:posOffset>-686041</wp:posOffset>
          </wp:positionH>
          <wp:positionV relativeFrom="page">
            <wp:posOffset>322580</wp:posOffset>
          </wp:positionV>
          <wp:extent cx="1631315" cy="495935"/>
          <wp:effectExtent l="0" t="0" r="0" b="0"/>
          <wp:wrapNone/>
          <wp:docPr id="5" name="Bildobjekt 5" descr="Bild föreställande Film Stockholms logg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Bildobjekt 5" descr="Bild föreställande Film Stockholms logga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31315" cy="4959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E27FA">
      <w:tab/>
    </w:r>
    <w:r w:rsidR="008E27FA">
      <w:tab/>
    </w:r>
    <w:r w:rsidR="008E27FA">
      <w:tab/>
    </w:r>
  </w:p>
  <w:p w14:paraId="40E718F9" w14:textId="77777777" w:rsidR="008E27FA" w:rsidRDefault="008E27FA" w:rsidP="00625D75">
    <w:pPr>
      <w:pStyle w:val="Sidhuvud"/>
      <w:spacing w:line="240" w:lineRule="auto"/>
      <w:ind w:left="0"/>
    </w:pPr>
  </w:p>
  <w:p w14:paraId="6904EBCA" w14:textId="77777777" w:rsidR="008E27FA" w:rsidRDefault="008E27FA" w:rsidP="00625D75">
    <w:pPr>
      <w:pStyle w:val="Sidhuvud"/>
      <w:spacing w:line="240" w:lineRule="auto"/>
      <w:ind w:left="0"/>
    </w:pPr>
  </w:p>
  <w:p w14:paraId="4C395C6E" w14:textId="77777777" w:rsidR="008E27FA" w:rsidRDefault="008E27FA" w:rsidP="00625D75">
    <w:pPr>
      <w:pStyle w:val="Sidhuvud"/>
      <w:spacing w:line="240" w:lineRule="auto"/>
      <w:ind w:left="0"/>
    </w:pPr>
  </w:p>
  <w:p w14:paraId="25ABA40B" w14:textId="77777777" w:rsidR="008E27FA" w:rsidRDefault="008E27FA" w:rsidP="00625D75">
    <w:pPr>
      <w:pStyle w:val="Sidhuvud"/>
      <w:spacing w:line="240" w:lineRule="auto"/>
      <w:ind w:left="0"/>
    </w:pPr>
  </w:p>
  <w:p w14:paraId="3ABEB179" w14:textId="77777777" w:rsidR="008E27FA" w:rsidRDefault="008E27FA" w:rsidP="00625D75">
    <w:pPr>
      <w:pStyle w:val="Sidhuvud"/>
      <w:spacing w:line="240" w:lineRule="auto"/>
      <w:ind w:left="0"/>
    </w:pPr>
  </w:p>
  <w:p w14:paraId="02CD318C" w14:textId="2DA3B9FF" w:rsidR="008E27FA" w:rsidRDefault="008E27FA" w:rsidP="00625D75">
    <w:pPr>
      <w:pStyle w:val="Sidhuvud"/>
      <w:spacing w:line="240" w:lineRule="auto"/>
      <w:ind w:left="0"/>
    </w:pPr>
    <w:r>
      <w:tab/>
    </w:r>
    <w:r>
      <w:tab/>
    </w:r>
  </w:p>
  <w:p w14:paraId="377D8C61" w14:textId="77777777" w:rsidR="008E27FA" w:rsidRDefault="008E27FA" w:rsidP="00625D75">
    <w:pPr>
      <w:pStyle w:val="Sidhuvud"/>
      <w:spacing w:line="240" w:lineRule="auto"/>
      <w:ind w:left="0"/>
    </w:pPr>
  </w:p>
  <w:p w14:paraId="512D1B87" w14:textId="77777777" w:rsidR="008E27FA" w:rsidRDefault="008E27FA" w:rsidP="00625D75">
    <w:pPr>
      <w:pStyle w:val="Sidhuvud"/>
      <w:spacing w:line="240" w:lineRule="auto"/>
      <w:ind w:left="0"/>
    </w:pPr>
    <w:r>
      <w:tab/>
    </w:r>
    <w:r>
      <w:tab/>
      <w:t>Diarienummer:</w:t>
    </w:r>
  </w:p>
  <w:p w14:paraId="6C170AD7" w14:textId="5127109E" w:rsidR="008E27FA" w:rsidRDefault="008E27FA" w:rsidP="00625D75">
    <w:pPr>
      <w:pStyle w:val="Sidhuvud"/>
      <w:spacing w:line="240" w:lineRule="auto"/>
      <w:ind w:left="0"/>
    </w:pPr>
    <w:r>
      <w:tab/>
    </w:r>
    <w:r>
      <w:tab/>
      <w:t>FS 2026/67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8B22E1"/>
    <w:multiLevelType w:val="multilevel"/>
    <w:tmpl w:val="00C60AFA"/>
    <w:lvl w:ilvl="0">
      <w:start w:val="1"/>
      <w:numFmt w:val="decimal"/>
      <w:pStyle w:val="FSRubrik1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pStyle w:val="FSRubrik2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pStyle w:val="FSRubrik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42236BA8"/>
    <w:multiLevelType w:val="hybridMultilevel"/>
    <w:tmpl w:val="3B3CC5DA"/>
    <w:lvl w:ilvl="0" w:tplc="B3D4787A">
      <w:start w:val="1"/>
      <w:numFmt w:val="decimal"/>
      <w:pStyle w:val="FSNormalLista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C5F6EEF"/>
    <w:multiLevelType w:val="hybridMultilevel"/>
    <w:tmpl w:val="F73425B0"/>
    <w:lvl w:ilvl="0" w:tplc="0F20BA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3E68FDE" w:tentative="1">
      <w:start w:val="1"/>
      <w:numFmt w:val="lowerLetter"/>
      <w:lvlText w:val="%2."/>
      <w:lvlJc w:val="left"/>
      <w:pPr>
        <w:ind w:left="1440" w:hanging="360"/>
      </w:pPr>
    </w:lvl>
    <w:lvl w:ilvl="2" w:tplc="A5926DCC" w:tentative="1">
      <w:start w:val="1"/>
      <w:numFmt w:val="lowerRoman"/>
      <w:lvlText w:val="%3."/>
      <w:lvlJc w:val="right"/>
      <w:pPr>
        <w:ind w:left="2160" w:hanging="180"/>
      </w:pPr>
    </w:lvl>
    <w:lvl w:ilvl="3" w:tplc="C7F6D37A" w:tentative="1">
      <w:start w:val="1"/>
      <w:numFmt w:val="decimal"/>
      <w:lvlText w:val="%4."/>
      <w:lvlJc w:val="left"/>
      <w:pPr>
        <w:ind w:left="2880" w:hanging="360"/>
      </w:pPr>
    </w:lvl>
    <w:lvl w:ilvl="4" w:tplc="A71680A4" w:tentative="1">
      <w:start w:val="1"/>
      <w:numFmt w:val="lowerLetter"/>
      <w:lvlText w:val="%5."/>
      <w:lvlJc w:val="left"/>
      <w:pPr>
        <w:ind w:left="3600" w:hanging="360"/>
      </w:pPr>
    </w:lvl>
    <w:lvl w:ilvl="5" w:tplc="A1107722" w:tentative="1">
      <w:start w:val="1"/>
      <w:numFmt w:val="lowerRoman"/>
      <w:lvlText w:val="%6."/>
      <w:lvlJc w:val="right"/>
      <w:pPr>
        <w:ind w:left="4320" w:hanging="180"/>
      </w:pPr>
    </w:lvl>
    <w:lvl w:ilvl="6" w:tplc="C1E4C7EE" w:tentative="1">
      <w:start w:val="1"/>
      <w:numFmt w:val="decimal"/>
      <w:lvlText w:val="%7."/>
      <w:lvlJc w:val="left"/>
      <w:pPr>
        <w:ind w:left="5040" w:hanging="360"/>
      </w:pPr>
    </w:lvl>
    <w:lvl w:ilvl="7" w:tplc="A6EAE85E" w:tentative="1">
      <w:start w:val="1"/>
      <w:numFmt w:val="lowerLetter"/>
      <w:lvlText w:val="%8."/>
      <w:lvlJc w:val="left"/>
      <w:pPr>
        <w:ind w:left="5760" w:hanging="360"/>
      </w:pPr>
    </w:lvl>
    <w:lvl w:ilvl="8" w:tplc="E0F2534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290961"/>
    <w:multiLevelType w:val="multilevel"/>
    <w:tmpl w:val="4FCA5D88"/>
    <w:name w:val="SLL"/>
    <w:lvl w:ilvl="0">
      <w:start w:val="1"/>
      <w:numFmt w:val="decimal"/>
      <w:lvlRestart w:val="0"/>
      <w:lvlText w:val="%1"/>
      <w:lvlJc w:val="left"/>
      <w:pPr>
        <w:tabs>
          <w:tab w:val="num" w:pos="2268"/>
        </w:tabs>
        <w:ind w:left="2268" w:hanging="85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268"/>
        </w:tabs>
        <w:ind w:left="2268" w:hanging="850"/>
      </w:pPr>
      <w:rPr>
        <w:rFonts w:hint="default"/>
      </w:rPr>
    </w:lvl>
    <w:lvl w:ilvl="2">
      <w:start w:val="1"/>
      <w:numFmt w:val="decimal"/>
      <w:lvlText w:val="%2.%1.%3"/>
      <w:lvlJc w:val="left"/>
      <w:pPr>
        <w:tabs>
          <w:tab w:val="num" w:pos="2268"/>
        </w:tabs>
        <w:ind w:left="2268" w:hanging="850"/>
      </w:pPr>
      <w:rPr>
        <w:rFonts w:hint="default"/>
      </w:rPr>
    </w:lvl>
    <w:lvl w:ilvl="3">
      <w:start w:val="1"/>
      <w:numFmt w:val="none"/>
      <w:pStyle w:val="Rubrik4"/>
      <w:suff w:val="nothing"/>
      <w:lvlText w:val=""/>
      <w:lvlJc w:val="left"/>
      <w:pPr>
        <w:ind w:left="1418" w:firstLine="0"/>
      </w:pPr>
      <w:rPr>
        <w:rFonts w:hint="default"/>
      </w:rPr>
    </w:lvl>
    <w:lvl w:ilvl="4">
      <w:start w:val="1"/>
      <w:numFmt w:val="none"/>
      <w:pStyle w:val="Rubrik5"/>
      <w:suff w:val="nothing"/>
      <w:lvlText w:val=""/>
      <w:lvlJc w:val="left"/>
      <w:pPr>
        <w:ind w:left="1418" w:firstLine="0"/>
      </w:pPr>
      <w:rPr>
        <w:rFonts w:hint="default"/>
      </w:rPr>
    </w:lvl>
    <w:lvl w:ilvl="5">
      <w:start w:val="1"/>
      <w:numFmt w:val="none"/>
      <w:pStyle w:val="Rubrik6"/>
      <w:suff w:val="nothing"/>
      <w:lvlText w:val=""/>
      <w:lvlJc w:val="left"/>
      <w:pPr>
        <w:ind w:left="1418" w:firstLine="0"/>
      </w:pPr>
      <w:rPr>
        <w:rFonts w:hint="default"/>
      </w:rPr>
    </w:lvl>
    <w:lvl w:ilvl="6">
      <w:start w:val="1"/>
      <w:numFmt w:val="none"/>
      <w:pStyle w:val="Rubrik7"/>
      <w:suff w:val="nothing"/>
      <w:lvlText w:val=""/>
      <w:lvlJc w:val="left"/>
      <w:pPr>
        <w:ind w:left="1418" w:firstLine="0"/>
      </w:pPr>
      <w:rPr>
        <w:rFonts w:hint="default"/>
      </w:rPr>
    </w:lvl>
    <w:lvl w:ilvl="7">
      <w:start w:val="1"/>
      <w:numFmt w:val="none"/>
      <w:pStyle w:val="Rubrik8"/>
      <w:suff w:val="nothing"/>
      <w:lvlText w:val=""/>
      <w:lvlJc w:val="left"/>
      <w:pPr>
        <w:ind w:left="1418" w:firstLine="0"/>
      </w:pPr>
      <w:rPr>
        <w:rFonts w:hint="default"/>
      </w:rPr>
    </w:lvl>
    <w:lvl w:ilvl="8">
      <w:start w:val="1"/>
      <w:numFmt w:val="none"/>
      <w:pStyle w:val="Rubrik9"/>
      <w:suff w:val="nothing"/>
      <w:lvlText w:val=""/>
      <w:lvlJc w:val="left"/>
      <w:pPr>
        <w:ind w:left="1418" w:firstLine="0"/>
      </w:pPr>
      <w:rPr>
        <w:rFonts w:hint="default"/>
      </w:rPr>
    </w:lvl>
  </w:abstractNum>
  <w:num w:numId="1" w16cid:durableId="661281387">
    <w:abstractNumId w:val="3"/>
  </w:num>
  <w:num w:numId="2" w16cid:durableId="1075128864">
    <w:abstractNumId w:val="1"/>
  </w:num>
  <w:num w:numId="3" w16cid:durableId="1608079478">
    <w:abstractNumId w:val="0"/>
  </w:num>
  <w:num w:numId="4" w16cid:durableId="974528883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1621" w:allStyles="1" w:customStyles="0" w:latentStyles="0" w:stylesInUse="0" w:headingStyles="1" w:numberingStyles="0" w:tableStyles="0" w:directFormattingOnRuns="0" w:directFormattingOnParagraphs="1" w:directFormattingOnNumbering="1" w:directFormattingOnTables="0" w:clearFormatting="1" w:top3HeadingStyles="0" w:visibleStyles="0" w:alternateStyleNames="0"/>
  <w:defaultTabStop w:val="1304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ktuellLogo" w:val="Kulturförvaltningenfg"/>
    <w:docVar w:name="Datum_Tid_0" w:val="2009-06-26 11:55:26"/>
    <w:docVar w:name="DokumentNr" w:val="2"/>
    <w:docVar w:name="Kund" w:val="SLLKulturnämnden"/>
    <w:docVar w:name="Language" w:val="Svenska"/>
    <w:docVar w:name="Mall" w:val="SbgDataKUN"/>
    <w:docVar w:name="SbgData" w:val="SbgDataKUN, version: 5.0.1"/>
    <w:docVar w:name="vfelt" w:val="InfogaFormatmallar"/>
  </w:docVars>
  <w:rsids>
    <w:rsidRoot w:val="00AC7EF4"/>
    <w:rsid w:val="000141E4"/>
    <w:rsid w:val="00016857"/>
    <w:rsid w:val="00035CC2"/>
    <w:rsid w:val="000776CD"/>
    <w:rsid w:val="000832B3"/>
    <w:rsid w:val="000834C8"/>
    <w:rsid w:val="00090E6A"/>
    <w:rsid w:val="0009402A"/>
    <w:rsid w:val="000B1904"/>
    <w:rsid w:val="000C7692"/>
    <w:rsid w:val="000E1F50"/>
    <w:rsid w:val="000F43CF"/>
    <w:rsid w:val="001029A4"/>
    <w:rsid w:val="001045AD"/>
    <w:rsid w:val="00135A7F"/>
    <w:rsid w:val="0016095B"/>
    <w:rsid w:val="001946C4"/>
    <w:rsid w:val="001E0A44"/>
    <w:rsid w:val="00207543"/>
    <w:rsid w:val="00237A46"/>
    <w:rsid w:val="00252AF7"/>
    <w:rsid w:val="00287877"/>
    <w:rsid w:val="002B4010"/>
    <w:rsid w:val="00357FA1"/>
    <w:rsid w:val="00381031"/>
    <w:rsid w:val="003A7B52"/>
    <w:rsid w:val="003B0731"/>
    <w:rsid w:val="003C3843"/>
    <w:rsid w:val="003F3EAA"/>
    <w:rsid w:val="004058A5"/>
    <w:rsid w:val="004250CB"/>
    <w:rsid w:val="00431B70"/>
    <w:rsid w:val="00433300"/>
    <w:rsid w:val="00457981"/>
    <w:rsid w:val="004624B4"/>
    <w:rsid w:val="00482780"/>
    <w:rsid w:val="004B1CBE"/>
    <w:rsid w:val="004B3CEE"/>
    <w:rsid w:val="004E5149"/>
    <w:rsid w:val="004E7DE6"/>
    <w:rsid w:val="00510E25"/>
    <w:rsid w:val="005473BD"/>
    <w:rsid w:val="005749A0"/>
    <w:rsid w:val="005A0B60"/>
    <w:rsid w:val="005B4E33"/>
    <w:rsid w:val="005C0FD5"/>
    <w:rsid w:val="00625D75"/>
    <w:rsid w:val="00647027"/>
    <w:rsid w:val="00657792"/>
    <w:rsid w:val="00684B2A"/>
    <w:rsid w:val="00687CE7"/>
    <w:rsid w:val="006907CE"/>
    <w:rsid w:val="00690CAE"/>
    <w:rsid w:val="006C1CD0"/>
    <w:rsid w:val="006C4A12"/>
    <w:rsid w:val="00711D9D"/>
    <w:rsid w:val="0074077C"/>
    <w:rsid w:val="00753776"/>
    <w:rsid w:val="007547BF"/>
    <w:rsid w:val="00775660"/>
    <w:rsid w:val="0079737A"/>
    <w:rsid w:val="007D3572"/>
    <w:rsid w:val="0080114A"/>
    <w:rsid w:val="00802813"/>
    <w:rsid w:val="00834B69"/>
    <w:rsid w:val="00834C7A"/>
    <w:rsid w:val="00853FB3"/>
    <w:rsid w:val="00883B6B"/>
    <w:rsid w:val="00894983"/>
    <w:rsid w:val="008D5751"/>
    <w:rsid w:val="008E27FA"/>
    <w:rsid w:val="008E2906"/>
    <w:rsid w:val="00915DA5"/>
    <w:rsid w:val="009228D4"/>
    <w:rsid w:val="00922C1D"/>
    <w:rsid w:val="00924D08"/>
    <w:rsid w:val="009471FD"/>
    <w:rsid w:val="00954454"/>
    <w:rsid w:val="00960FDF"/>
    <w:rsid w:val="00961BEC"/>
    <w:rsid w:val="0096398E"/>
    <w:rsid w:val="00964FC6"/>
    <w:rsid w:val="009B1AB4"/>
    <w:rsid w:val="009D0DAF"/>
    <w:rsid w:val="009D78FC"/>
    <w:rsid w:val="009E390D"/>
    <w:rsid w:val="00A121C2"/>
    <w:rsid w:val="00A153FA"/>
    <w:rsid w:val="00A17A7C"/>
    <w:rsid w:val="00A5722A"/>
    <w:rsid w:val="00A732ED"/>
    <w:rsid w:val="00A7547A"/>
    <w:rsid w:val="00A75793"/>
    <w:rsid w:val="00A96657"/>
    <w:rsid w:val="00A9798C"/>
    <w:rsid w:val="00AC7EF4"/>
    <w:rsid w:val="00AD11C3"/>
    <w:rsid w:val="00AD2BAB"/>
    <w:rsid w:val="00AD3F6A"/>
    <w:rsid w:val="00AE034C"/>
    <w:rsid w:val="00AF0294"/>
    <w:rsid w:val="00B0466C"/>
    <w:rsid w:val="00B30C15"/>
    <w:rsid w:val="00B36081"/>
    <w:rsid w:val="00B56FF1"/>
    <w:rsid w:val="00B60E2F"/>
    <w:rsid w:val="00B6199D"/>
    <w:rsid w:val="00B64C38"/>
    <w:rsid w:val="00B7299B"/>
    <w:rsid w:val="00B91AA1"/>
    <w:rsid w:val="00BC1955"/>
    <w:rsid w:val="00BD30FD"/>
    <w:rsid w:val="00BD445E"/>
    <w:rsid w:val="00BE49D6"/>
    <w:rsid w:val="00C25EDA"/>
    <w:rsid w:val="00C37128"/>
    <w:rsid w:val="00C51D64"/>
    <w:rsid w:val="00C5400C"/>
    <w:rsid w:val="00C63A31"/>
    <w:rsid w:val="00C75790"/>
    <w:rsid w:val="00C902AD"/>
    <w:rsid w:val="00CA3B2D"/>
    <w:rsid w:val="00CB5EA6"/>
    <w:rsid w:val="00CD25F2"/>
    <w:rsid w:val="00CE4A50"/>
    <w:rsid w:val="00CE5BC2"/>
    <w:rsid w:val="00D07260"/>
    <w:rsid w:val="00D163B6"/>
    <w:rsid w:val="00D377C9"/>
    <w:rsid w:val="00D37E58"/>
    <w:rsid w:val="00D61FFE"/>
    <w:rsid w:val="00D6611B"/>
    <w:rsid w:val="00DA59D7"/>
    <w:rsid w:val="00E1300C"/>
    <w:rsid w:val="00E313C8"/>
    <w:rsid w:val="00E90E4A"/>
    <w:rsid w:val="00F0497E"/>
    <w:rsid w:val="00F05B5B"/>
    <w:rsid w:val="00F06046"/>
    <w:rsid w:val="00F260D5"/>
    <w:rsid w:val="00F36DB6"/>
    <w:rsid w:val="00F55E72"/>
    <w:rsid w:val="00FB40A6"/>
    <w:rsid w:val="00FF0DD4"/>
    <w:rsid w:val="00FF6A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2D8B07F"/>
  <w15:docId w15:val="{6DD9C00A-631E-490B-A244-B4C81F137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4B69"/>
    <w:rPr>
      <w:rFonts w:ascii="Franklin Gothic Book" w:hAnsi="Franklin Gothic Book"/>
      <w:sz w:val="24"/>
      <w:lang w:eastAsia="en-US"/>
    </w:rPr>
  </w:style>
  <w:style w:type="paragraph" w:styleId="Rubrik1">
    <w:name w:val="heading 1"/>
    <w:basedOn w:val="Normal"/>
    <w:next w:val="Normal"/>
    <w:qFormat/>
    <w:rsid w:val="00834B69"/>
    <w:pPr>
      <w:keepNext/>
      <w:keepLines/>
      <w:spacing w:before="320" w:after="240" w:line="300" w:lineRule="exact"/>
      <w:ind w:left="1418"/>
      <w:outlineLvl w:val="0"/>
    </w:pPr>
    <w:rPr>
      <w:b/>
      <w:kern w:val="32"/>
      <w:sz w:val="28"/>
    </w:rPr>
  </w:style>
  <w:style w:type="paragraph" w:styleId="Rubrik2">
    <w:name w:val="heading 2"/>
    <w:basedOn w:val="Rubrik1"/>
    <w:next w:val="Normal"/>
    <w:qFormat/>
    <w:rsid w:val="00F36DB6"/>
    <w:pPr>
      <w:spacing w:before="160" w:after="80" w:line="280" w:lineRule="exact"/>
      <w:outlineLvl w:val="1"/>
    </w:pPr>
    <w:rPr>
      <w:sz w:val="24"/>
    </w:rPr>
  </w:style>
  <w:style w:type="paragraph" w:styleId="Rubrik3">
    <w:name w:val="heading 3"/>
    <w:basedOn w:val="Normal"/>
    <w:next w:val="Normal"/>
    <w:qFormat/>
    <w:rsid w:val="00D163B6"/>
    <w:pPr>
      <w:keepNext/>
      <w:keepLines/>
      <w:spacing w:before="80" w:after="80" w:line="260" w:lineRule="exact"/>
      <w:ind w:left="1418"/>
      <w:outlineLvl w:val="2"/>
    </w:pPr>
    <w:rPr>
      <w:rFonts w:ascii="Libre Franklin" w:hAnsi="Libre Franklin"/>
      <w:i/>
      <w:lang w:val="en-GB"/>
    </w:rPr>
  </w:style>
  <w:style w:type="paragraph" w:styleId="Rubrik4">
    <w:name w:val="heading 4"/>
    <w:basedOn w:val="Normal"/>
    <w:next w:val="Normal"/>
    <w:qFormat/>
    <w:rsid w:val="00834B69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Rubrik5">
    <w:name w:val="heading 5"/>
    <w:basedOn w:val="Normal"/>
    <w:next w:val="Normal"/>
    <w:qFormat/>
    <w:rsid w:val="00834B69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Rubrik6">
    <w:name w:val="heading 6"/>
    <w:basedOn w:val="Normal"/>
    <w:next w:val="Normal"/>
    <w:qFormat/>
    <w:rsid w:val="00834B69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Rubrik7">
    <w:name w:val="heading 7"/>
    <w:basedOn w:val="Normal"/>
    <w:next w:val="Normal"/>
    <w:qFormat/>
    <w:rsid w:val="00834B69"/>
    <w:pPr>
      <w:numPr>
        <w:ilvl w:val="6"/>
        <w:numId w:val="1"/>
      </w:numPr>
      <w:spacing w:before="240" w:after="60"/>
      <w:outlineLvl w:val="6"/>
    </w:pPr>
    <w:rPr>
      <w:szCs w:val="24"/>
    </w:rPr>
  </w:style>
  <w:style w:type="paragraph" w:styleId="Rubrik8">
    <w:name w:val="heading 8"/>
    <w:basedOn w:val="Normal"/>
    <w:next w:val="Normal"/>
    <w:qFormat/>
    <w:rsid w:val="00834B69"/>
    <w:pPr>
      <w:numPr>
        <w:ilvl w:val="7"/>
        <w:numId w:val="1"/>
      </w:numPr>
      <w:spacing w:before="240" w:after="60"/>
      <w:outlineLvl w:val="7"/>
    </w:pPr>
    <w:rPr>
      <w:i/>
      <w:iCs/>
      <w:szCs w:val="24"/>
    </w:rPr>
  </w:style>
  <w:style w:type="paragraph" w:styleId="Rubrik9">
    <w:name w:val="heading 9"/>
    <w:basedOn w:val="Normal"/>
    <w:next w:val="Normal"/>
    <w:qFormat/>
    <w:rsid w:val="00834B69"/>
    <w:pPr>
      <w:numPr>
        <w:ilvl w:val="8"/>
        <w:numId w:val="1"/>
      </w:numPr>
      <w:spacing w:before="240" w:after="60"/>
      <w:outlineLvl w:val="8"/>
    </w:pPr>
    <w:rPr>
      <w:rFonts w:cs="Arial"/>
      <w:sz w:val="22"/>
      <w:szCs w:val="2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FSNormal"/>
    <w:semiHidden/>
    <w:rsid w:val="00F36DB6"/>
    <w:pPr>
      <w:tabs>
        <w:tab w:val="left" w:pos="5273"/>
        <w:tab w:val="left" w:pos="7938"/>
        <w:tab w:val="right" w:pos="9923"/>
      </w:tabs>
      <w:spacing w:line="240" w:lineRule="exact"/>
      <w:ind w:left="-1276" w:right="-1985"/>
    </w:pPr>
    <w:rPr>
      <w:rFonts w:ascii="Verdana" w:hAnsi="Verdana"/>
      <w:sz w:val="18"/>
    </w:rPr>
  </w:style>
  <w:style w:type="paragraph" w:customStyle="1" w:styleId="FSNormal">
    <w:name w:val="FS Normal"/>
    <w:qFormat/>
    <w:rsid w:val="00B36081"/>
    <w:pPr>
      <w:spacing w:line="280" w:lineRule="exact"/>
    </w:pPr>
    <w:rPr>
      <w:rFonts w:ascii="Franklin Gothic Book" w:hAnsi="Franklin Gothic Book"/>
      <w:sz w:val="22"/>
    </w:rPr>
  </w:style>
  <w:style w:type="paragraph" w:customStyle="1" w:styleId="FSNormalindrag">
    <w:name w:val="FS Normal indrag"/>
    <w:basedOn w:val="FSNormal"/>
    <w:next w:val="FSNormal"/>
    <w:autoRedefine/>
    <w:rsid w:val="00A9798C"/>
    <w:pPr>
      <w:tabs>
        <w:tab w:val="left" w:pos="720"/>
      </w:tabs>
      <w:ind w:left="720"/>
    </w:pPr>
  </w:style>
  <w:style w:type="paragraph" w:customStyle="1" w:styleId="FSNormalLista">
    <w:name w:val="FS Normal Lista"/>
    <w:basedOn w:val="FSNormal"/>
    <w:qFormat/>
    <w:rsid w:val="004E7DE6"/>
    <w:pPr>
      <w:numPr>
        <w:numId w:val="2"/>
      </w:numPr>
    </w:pPr>
  </w:style>
  <w:style w:type="paragraph" w:customStyle="1" w:styleId="FSRubrik30">
    <w:name w:val="FS Rubrik3"/>
    <w:basedOn w:val="FSNormal"/>
    <w:next w:val="FSNormal"/>
    <w:qFormat/>
    <w:rsid w:val="00A17A7C"/>
    <w:pPr>
      <w:keepNext/>
      <w:keepLines/>
      <w:spacing w:before="80" w:after="80" w:line="260" w:lineRule="exact"/>
      <w:outlineLvl w:val="2"/>
    </w:pPr>
    <w:rPr>
      <w:i/>
    </w:rPr>
  </w:style>
  <w:style w:type="paragraph" w:customStyle="1" w:styleId="FSRubrik1">
    <w:name w:val="FS Rubrik 1"/>
    <w:basedOn w:val="Rubrik1"/>
    <w:next w:val="FSNormal"/>
    <w:qFormat/>
    <w:rsid w:val="00A17A7C"/>
    <w:pPr>
      <w:keepLines w:val="0"/>
      <w:numPr>
        <w:numId w:val="3"/>
      </w:numPr>
    </w:pPr>
    <w:rPr>
      <w:kern w:val="28"/>
    </w:rPr>
  </w:style>
  <w:style w:type="paragraph" w:customStyle="1" w:styleId="FSRubrik2">
    <w:name w:val="FS Rubrik 2"/>
    <w:basedOn w:val="Rubrik2"/>
    <w:next w:val="FSNormal"/>
    <w:qFormat/>
    <w:rsid w:val="00A17A7C"/>
    <w:pPr>
      <w:keepLines w:val="0"/>
      <w:numPr>
        <w:ilvl w:val="1"/>
        <w:numId w:val="3"/>
      </w:numPr>
    </w:pPr>
    <w:rPr>
      <w:bCs/>
      <w:kern w:val="0"/>
      <w:sz w:val="22"/>
    </w:rPr>
  </w:style>
  <w:style w:type="paragraph" w:customStyle="1" w:styleId="FSRubrik3">
    <w:name w:val="FS Rubrik 3"/>
    <w:basedOn w:val="Rubrik3"/>
    <w:next w:val="FSNormal"/>
    <w:qFormat/>
    <w:rsid w:val="00A17A7C"/>
    <w:pPr>
      <w:keepLines w:val="0"/>
      <w:numPr>
        <w:ilvl w:val="2"/>
        <w:numId w:val="3"/>
      </w:numPr>
    </w:pPr>
    <w:rPr>
      <w:rFonts w:ascii="Franklin Gothic Book" w:hAnsi="Franklin Gothic Book"/>
      <w:sz w:val="22"/>
      <w:lang w:val="sv-SE"/>
    </w:rPr>
  </w:style>
  <w:style w:type="paragraph" w:customStyle="1" w:styleId="SllKunProtUnderstruken">
    <w:name w:val="Sll Kun Prot Understruken"/>
    <w:basedOn w:val="SllKunProt"/>
    <w:next w:val="SllKunProt"/>
    <w:rsid w:val="00F36DB6"/>
    <w:pPr>
      <w:tabs>
        <w:tab w:val="clear" w:pos="3969"/>
        <w:tab w:val="clear" w:pos="8505"/>
        <w:tab w:val="right" w:pos="9072"/>
      </w:tabs>
    </w:pPr>
    <w:rPr>
      <w:u w:val="single"/>
    </w:rPr>
  </w:style>
  <w:style w:type="paragraph" w:customStyle="1" w:styleId="SllKunProt">
    <w:name w:val="Sll Kun Prot"/>
    <w:basedOn w:val="FSNormal"/>
    <w:rsid w:val="00F36DB6"/>
    <w:pPr>
      <w:tabs>
        <w:tab w:val="left" w:pos="2268"/>
        <w:tab w:val="left" w:pos="3969"/>
        <w:tab w:val="right" w:pos="8505"/>
      </w:tabs>
      <w:ind w:left="3005"/>
    </w:pPr>
  </w:style>
  <w:style w:type="paragraph" w:customStyle="1" w:styleId="FSProt">
    <w:name w:val="FS Prot"/>
    <w:basedOn w:val="FSNormal"/>
    <w:rsid w:val="00922C1D"/>
    <w:pPr>
      <w:tabs>
        <w:tab w:val="left" w:pos="2268"/>
        <w:tab w:val="left" w:pos="3969"/>
        <w:tab w:val="right" w:pos="8505"/>
      </w:tabs>
      <w:ind w:left="2268"/>
    </w:pPr>
  </w:style>
  <w:style w:type="paragraph" w:customStyle="1" w:styleId="FSProtatt-sats">
    <w:name w:val="FS Prot att-sats"/>
    <w:basedOn w:val="FSProt"/>
    <w:next w:val="FSProt"/>
    <w:rsid w:val="00922C1D"/>
    <w:pPr>
      <w:tabs>
        <w:tab w:val="clear" w:pos="3969"/>
        <w:tab w:val="left" w:pos="2977"/>
        <w:tab w:val="left" w:pos="11340"/>
      </w:tabs>
      <w:ind w:left="2977"/>
    </w:pPr>
  </w:style>
  <w:style w:type="paragraph" w:customStyle="1" w:styleId="SLLKunProt0">
    <w:name w:val="SLL Kun Prot §"/>
    <w:basedOn w:val="SllKunProt"/>
    <w:next w:val="SllKunProt"/>
    <w:rsid w:val="00F36DB6"/>
    <w:pPr>
      <w:tabs>
        <w:tab w:val="clear" w:pos="2268"/>
        <w:tab w:val="clear" w:pos="8505"/>
        <w:tab w:val="left" w:pos="2977"/>
        <w:tab w:val="right" w:pos="9072"/>
      </w:tabs>
      <w:ind w:left="2977" w:hanging="709"/>
      <w:outlineLvl w:val="0"/>
    </w:pPr>
  </w:style>
  <w:style w:type="paragraph" w:customStyle="1" w:styleId="SidhuvudstendeA4">
    <w:name w:val="Sidhuvud stående A4"/>
    <w:basedOn w:val="Sidhuvud"/>
    <w:rsid w:val="00834B69"/>
    <w:pPr>
      <w:tabs>
        <w:tab w:val="clear" w:pos="7938"/>
        <w:tab w:val="clear" w:pos="9923"/>
      </w:tabs>
      <w:spacing w:before="80"/>
    </w:pPr>
    <w:rPr>
      <w:rFonts w:ascii="Franklin Gothic Book" w:hAnsi="Franklin Gothic Book"/>
    </w:rPr>
  </w:style>
  <w:style w:type="paragraph" w:customStyle="1" w:styleId="Sidan2">
    <w:name w:val="Sidan 2"/>
    <w:basedOn w:val="SidhuvudstendeA4"/>
    <w:rsid w:val="00834B69"/>
    <w:pPr>
      <w:tabs>
        <w:tab w:val="left" w:pos="7938"/>
        <w:tab w:val="right" w:pos="9923"/>
        <w:tab w:val="right" w:pos="10490"/>
      </w:tabs>
      <w:ind w:right="-1304"/>
    </w:pPr>
  </w:style>
  <w:style w:type="paragraph" w:customStyle="1" w:styleId="SLLKunProtindrag">
    <w:name w:val="SLL Kun Prot indrag"/>
    <w:basedOn w:val="SllKunProt"/>
    <w:rsid w:val="00F36DB6"/>
    <w:pPr>
      <w:ind w:left="3969" w:hanging="1134"/>
    </w:pPr>
  </w:style>
  <w:style w:type="paragraph" w:customStyle="1" w:styleId="FSrende">
    <w:name w:val="FS Ärende"/>
    <w:basedOn w:val="FSNormal"/>
    <w:next w:val="FSNormal"/>
    <w:rsid w:val="00A17A7C"/>
    <w:pPr>
      <w:spacing w:before="840" w:after="240"/>
    </w:pPr>
    <w:rPr>
      <w:b/>
      <w:sz w:val="28"/>
    </w:rPr>
  </w:style>
  <w:style w:type="paragraph" w:customStyle="1" w:styleId="FSSidhuvud">
    <w:name w:val="FS Sidhuvud"/>
    <w:basedOn w:val="FSNormal"/>
    <w:autoRedefine/>
    <w:qFormat/>
    <w:rsid w:val="00B91AA1"/>
    <w:pPr>
      <w:tabs>
        <w:tab w:val="left" w:pos="4678"/>
        <w:tab w:val="left" w:pos="7371"/>
        <w:tab w:val="right" w:pos="9129"/>
      </w:tabs>
      <w:spacing w:line="240" w:lineRule="exact"/>
    </w:pPr>
    <w:rPr>
      <w:sz w:val="18"/>
    </w:rPr>
  </w:style>
  <w:style w:type="paragraph" w:customStyle="1" w:styleId="FStabelltext">
    <w:name w:val="FS tabelltext"/>
    <w:basedOn w:val="FSNormal"/>
    <w:rsid w:val="00834B69"/>
  </w:style>
  <w:style w:type="paragraph" w:styleId="Innehll1">
    <w:name w:val="toc 1"/>
    <w:basedOn w:val="FSNormal"/>
    <w:next w:val="FSNormal"/>
    <w:uiPriority w:val="39"/>
    <w:rsid w:val="00F36DB6"/>
    <w:pPr>
      <w:tabs>
        <w:tab w:val="left" w:pos="567"/>
        <w:tab w:val="right" w:leader="dot" w:pos="7937"/>
      </w:tabs>
      <w:spacing w:before="120"/>
      <w:ind w:left="567" w:hanging="567"/>
    </w:pPr>
    <w:rPr>
      <w:b/>
      <w:noProof/>
      <w:szCs w:val="28"/>
    </w:rPr>
  </w:style>
  <w:style w:type="paragraph" w:styleId="Innehll2">
    <w:name w:val="toc 2"/>
    <w:basedOn w:val="Innehll1"/>
    <w:next w:val="FSNormal"/>
    <w:uiPriority w:val="39"/>
    <w:rsid w:val="00F36DB6"/>
    <w:pPr>
      <w:spacing w:before="0"/>
    </w:pPr>
    <w:rPr>
      <w:b w:val="0"/>
      <w:szCs w:val="24"/>
    </w:rPr>
  </w:style>
  <w:style w:type="paragraph" w:customStyle="1" w:styleId="FSProt0">
    <w:name w:val="FS Prot §"/>
    <w:basedOn w:val="FSProt"/>
    <w:next w:val="FSProt"/>
    <w:rsid w:val="00922C1D"/>
    <w:pPr>
      <w:tabs>
        <w:tab w:val="clear" w:pos="2268"/>
        <w:tab w:val="clear" w:pos="8505"/>
        <w:tab w:val="left" w:pos="2977"/>
        <w:tab w:val="right" w:pos="9072"/>
      </w:tabs>
      <w:ind w:left="2977" w:hanging="709"/>
      <w:outlineLvl w:val="0"/>
    </w:pPr>
  </w:style>
  <w:style w:type="paragraph" w:styleId="Sidfot">
    <w:name w:val="footer"/>
    <w:aliases w:val="FS Sidfot"/>
    <w:basedOn w:val="FSNormal"/>
    <w:link w:val="SidfotChar"/>
    <w:uiPriority w:val="99"/>
    <w:rsid w:val="00C51D64"/>
    <w:pPr>
      <w:tabs>
        <w:tab w:val="left" w:pos="3686"/>
        <w:tab w:val="left" w:pos="6804"/>
        <w:tab w:val="right" w:pos="9072"/>
      </w:tabs>
      <w:spacing w:line="200" w:lineRule="exact"/>
      <w:ind w:right="-567"/>
    </w:pPr>
    <w:rPr>
      <w:sz w:val="18"/>
    </w:rPr>
  </w:style>
  <w:style w:type="paragraph" w:styleId="Innehll3">
    <w:name w:val="toc 3"/>
    <w:basedOn w:val="Innehll1"/>
    <w:next w:val="FSNormal"/>
    <w:uiPriority w:val="39"/>
    <w:rsid w:val="00F36DB6"/>
    <w:pPr>
      <w:spacing w:before="0"/>
    </w:pPr>
    <w:rPr>
      <w:b w:val="0"/>
      <w:i/>
      <w:szCs w:val="22"/>
      <w:lang w:val="en-US"/>
    </w:rPr>
  </w:style>
  <w:style w:type="paragraph" w:styleId="Innehll4">
    <w:name w:val="toc 4"/>
    <w:basedOn w:val="Normal"/>
    <w:next w:val="Normal"/>
    <w:autoRedefine/>
    <w:semiHidden/>
    <w:rsid w:val="00F36DB6"/>
    <w:pPr>
      <w:ind w:left="720"/>
    </w:pPr>
  </w:style>
  <w:style w:type="character" w:styleId="Sidnummer">
    <w:name w:val="page number"/>
    <w:basedOn w:val="Standardstycketeckensnitt"/>
    <w:semiHidden/>
    <w:rsid w:val="00F36DB6"/>
  </w:style>
  <w:style w:type="paragraph" w:customStyle="1" w:styleId="FSProtLinje">
    <w:name w:val="FS Prot Linje"/>
    <w:basedOn w:val="FSProt"/>
    <w:next w:val="FSProt"/>
    <w:rsid w:val="00922C1D"/>
    <w:pPr>
      <w:tabs>
        <w:tab w:val="clear" w:pos="3969"/>
        <w:tab w:val="clear" w:pos="8505"/>
        <w:tab w:val="right" w:pos="9072"/>
      </w:tabs>
    </w:pPr>
    <w:rPr>
      <w:u w:val="single"/>
    </w:rPr>
  </w:style>
  <w:style w:type="paragraph" w:styleId="Beskrivning">
    <w:name w:val="caption"/>
    <w:aliases w:val="FS Bilaga"/>
    <w:basedOn w:val="Normal"/>
    <w:qFormat/>
    <w:rsid w:val="00A17A7C"/>
    <w:pPr>
      <w:framePr w:w="7401" w:h="862" w:hSpace="142" w:vSpace="340" w:wrap="notBeside" w:vAnchor="page" w:hAnchor="page" w:x="1695" w:y="14045" w:anchorLock="1"/>
      <w:shd w:val="solid" w:color="FFFFFF" w:fill="FFFFFF"/>
      <w:spacing w:line="280" w:lineRule="exact"/>
    </w:pPr>
    <w:rPr>
      <w:bCs/>
      <w:sz w:val="22"/>
    </w:rPr>
  </w:style>
  <w:style w:type="character" w:styleId="Platshllartext">
    <w:name w:val="Placeholder Text"/>
    <w:basedOn w:val="Standardstycketeckensnitt"/>
    <w:uiPriority w:val="99"/>
    <w:semiHidden/>
    <w:rsid w:val="0009402A"/>
    <w:rPr>
      <w:color w:val="808080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09402A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09402A"/>
    <w:rPr>
      <w:rFonts w:ascii="Tahoma" w:hAnsi="Tahoma" w:cs="Tahoma"/>
      <w:sz w:val="16"/>
      <w:szCs w:val="16"/>
      <w:lang w:eastAsia="en-US"/>
    </w:rPr>
  </w:style>
  <w:style w:type="character" w:styleId="Hyperlnk">
    <w:name w:val="Hyperlink"/>
    <w:basedOn w:val="Standardstycketeckensnitt"/>
    <w:uiPriority w:val="99"/>
    <w:unhideWhenUsed/>
    <w:rsid w:val="00C51D64"/>
    <w:rPr>
      <w:rFonts w:ascii="Franklin Gothic Book" w:hAnsi="Franklin Gothic Book"/>
      <w:color w:val="0000FF" w:themeColor="hyperlink"/>
      <w:u w:val="single"/>
    </w:rPr>
  </w:style>
  <w:style w:type="character" w:customStyle="1" w:styleId="SidfotChar">
    <w:name w:val="Sidfot Char"/>
    <w:aliases w:val="FS Sidfot Char"/>
    <w:basedOn w:val="Standardstycketeckensnitt"/>
    <w:link w:val="Sidfot"/>
    <w:uiPriority w:val="99"/>
    <w:rsid w:val="00C51D64"/>
    <w:rPr>
      <w:rFonts w:ascii="Franklin Gothic Book" w:hAnsi="Franklin Gothic Book"/>
      <w:sz w:val="18"/>
    </w:rPr>
  </w:style>
  <w:style w:type="character" w:customStyle="1" w:styleId="Olstomnmnande1">
    <w:name w:val="Olöst omnämnande1"/>
    <w:basedOn w:val="Standardstycketeckensnitt"/>
    <w:uiPriority w:val="99"/>
    <w:semiHidden/>
    <w:unhideWhenUsed/>
    <w:rsid w:val="00035CC2"/>
    <w:rPr>
      <w:color w:val="605E5C"/>
      <w:shd w:val="clear" w:color="auto" w:fill="E1DFDD"/>
    </w:rPr>
  </w:style>
  <w:style w:type="paragraph" w:customStyle="1" w:styleId="FormatmallFSSidhuvudFrstaraden0cmHger-33cm">
    <w:name w:val="Formatmall FS Sidhuvud + Första raden:  0 cm Höger:  -33 cm"/>
    <w:basedOn w:val="FSSidhuvud"/>
    <w:rsid w:val="00B36081"/>
    <w:pPr>
      <w:ind w:right="-1871" w:firstLine="1"/>
    </w:pPr>
  </w:style>
  <w:style w:type="paragraph" w:customStyle="1" w:styleId="FormatmallFSSidhuvudHger-33cmRadavstnde">
    <w:name w:val="Formatmall FS Sidhuvud + Höger:  -33 cm Radavstånd:  e..."/>
    <w:basedOn w:val="FSSidhuvud"/>
    <w:rsid w:val="00F05B5B"/>
    <w:pPr>
      <w:spacing w:line="200" w:lineRule="exact"/>
      <w:ind w:right="-1871"/>
    </w:pPr>
  </w:style>
  <w:style w:type="paragraph" w:customStyle="1" w:styleId="FormatmallFSSidhuvudFranklinGothicBookHger-33cmRadavstnde">
    <w:name w:val="Formatmall FS Sidhuvud Franklin Gothic Book + Höger:  -33 cm Radavstånd:  e..."/>
    <w:basedOn w:val="FSSidhuvud"/>
    <w:rsid w:val="00F05B5B"/>
    <w:pPr>
      <w:spacing w:line="200" w:lineRule="exact"/>
      <w:ind w:right="-1871"/>
    </w:pPr>
  </w:style>
  <w:style w:type="paragraph" w:styleId="Ingetavstnd">
    <w:name w:val="No Spacing"/>
    <w:uiPriority w:val="1"/>
    <w:qFormat/>
    <w:rsid w:val="006907CE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Liststycke">
    <w:name w:val="List Paragraph"/>
    <w:basedOn w:val="Normal"/>
    <w:uiPriority w:val="34"/>
    <w:qFormat/>
    <w:rsid w:val="008E27F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9807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b6n\Desktop\FSAB%20MALL%20logga.dotx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13a8b7d-99f3-478e-9e8c-b3e410375164">
      <Terms xmlns="http://schemas.microsoft.com/office/infopath/2007/PartnerControls"/>
    </lcf76f155ced4ddcb4097134ff3c332f>
    <TaxCatchAll xmlns="fbff96d1-cad3-4e80-8591-392e00e1b5f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A589A76973A064F924D822280FA8032" ma:contentTypeVersion="15" ma:contentTypeDescription="Skapa ett nytt dokument." ma:contentTypeScope="" ma:versionID="830367ab8bd410930f42c1d05f13e8ae">
  <xsd:schema xmlns:xsd="http://www.w3.org/2001/XMLSchema" xmlns:xs="http://www.w3.org/2001/XMLSchema" xmlns:p="http://schemas.microsoft.com/office/2006/metadata/properties" xmlns:ns2="013a8b7d-99f3-478e-9e8c-b3e410375164" xmlns:ns3="fbff96d1-cad3-4e80-8591-392e00e1b5f3" targetNamespace="http://schemas.microsoft.com/office/2006/metadata/properties" ma:root="true" ma:fieldsID="714a6beea96173d71e98bf5e00a3751d" ns2:_="" ns3:_="">
    <xsd:import namespace="013a8b7d-99f3-478e-9e8c-b3e410375164"/>
    <xsd:import namespace="fbff96d1-cad3-4e80-8591-392e00e1b5f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3a8b7d-99f3-478e-9e8c-b3e41037516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Bildmarkeringar" ma:readOnly="false" ma:fieldId="{5cf76f15-5ced-4ddc-b409-7134ff3c332f}" ma:taxonomyMulti="true" ma:sspId="f56b5669-8d4c-4328-81e7-31ab7de9bcb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ff96d1-cad3-4e80-8591-392e00e1b5f3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43f9d669-9590-481e-b7ba-df2f8e13bc7e}" ma:internalName="TaxCatchAll" ma:showField="CatchAllData" ma:web="fbff96d1-cad3-4e80-8591-392e00e1b5f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Global_OutgoingDoc>
  <ParentCase.NumberSequence/>
  <ParentCase.Description/>
  <NumberSequence/>
  <RegisteredDate/>
  <Secrecy/>
  <Description/>
  <VersionNumber/>
  <ApprovedDate/>
  <FirstApprover.Signature/>
  <Responsible.Signature/>
  <ApproveStartDate/>
  <DocumentPlan.DocumentTypeCode/>
  <DocumentType.Name/>
  <Contact.Name/>
  <Contact.ContactPerson/>
  <Contact.Address.Street/>
  <Contact.Address.CoAddress/>
  <Contact.Address.ZipCode/>
  <Contact.Address.Region/>
  <Contact.Address.Email/>
  <Contact.Address.Phone.Home/>
  <Contact.Address.Phone.Work/>
  <Contact.Address.Phone.Mobile/>
  <Contact.Address.VisitAddress/>
  <Contact.BusinessIdCode/>
  <Responsible/>
  <Responsible.FullName/>
  <Responsible.Posistion/>
  <Responsible.Address.Phone.Work/>
  <Responsible.Address.Email/>
  <Unit.Name/>
  <Unit.Description/>
  <Department/>
  <Department.Name/>
  <CustomerId/>
  <Note/>
  <SLL_PostInfo/>
  <SLL_Contact/>
  <SLL_Type/>
  <SLL_DecisionDate/>
</Global_OutgoingDoc>
</file>

<file path=customXml/itemProps1.xml><?xml version="1.0" encoding="utf-8"?>
<ds:datastoreItem xmlns:ds="http://schemas.openxmlformats.org/officeDocument/2006/customXml" ds:itemID="{1A982EBE-380B-427B-8AF4-72144C72E6EE}">
  <ds:schemaRefs>
    <ds:schemaRef ds:uri="http://schemas.microsoft.com/office/2006/metadata/properties"/>
    <ds:schemaRef ds:uri="http://schemas.microsoft.com/office/infopath/2007/PartnerControls"/>
    <ds:schemaRef ds:uri="013a8b7d-99f3-478e-9e8c-b3e410375164"/>
    <ds:schemaRef ds:uri="fbff96d1-cad3-4e80-8591-392e00e1b5f3"/>
  </ds:schemaRefs>
</ds:datastoreItem>
</file>

<file path=customXml/itemProps2.xml><?xml version="1.0" encoding="utf-8"?>
<ds:datastoreItem xmlns:ds="http://schemas.openxmlformats.org/officeDocument/2006/customXml" ds:itemID="{EA1A587C-F15C-4D38-8D29-E0B373F21C5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31BB531-760B-4E80-8E7C-834D34957E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3a8b7d-99f3-478e-9e8c-b3e410375164"/>
    <ds:schemaRef ds:uri="fbff96d1-cad3-4e80-8591-392e00e1b5f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433B08F-D341-4D91-BEFC-14A779EDA5D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FSAB MALL logga</Template>
  <TotalTime>8</TotalTime>
  <Pages>1</Pages>
  <Words>270</Words>
  <Characters>1434</Characters>
  <Application>Microsoft Office Word</Application>
  <DocSecurity>0</DocSecurity>
  <Lines>11</Lines>
  <Paragraphs>3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Kulturnämnden - Region Stockholm</vt:lpstr>
      <vt:lpstr/>
    </vt:vector>
  </TitlesOfParts>
  <Company/>
  <LinksUpToDate>false</LinksUpToDate>
  <CharactersWithSpaces>1701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Fray-Lee Sterner(hb6n)</dc:creator>
  <cp:lastModifiedBy>Fray-Lee Sterner</cp:lastModifiedBy>
  <cp:revision>2</cp:revision>
  <cp:lastPrinted>2003-09-05T11:23:00Z</cp:lastPrinted>
  <dcterms:created xsi:type="dcterms:W3CDTF">2026-06-01T09:47:00Z</dcterms:created>
  <dcterms:modified xsi:type="dcterms:W3CDTF">2026-06-01T09:47:00Z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0x0101003A589A76973A064F924D822280FA8032</vt:lpwstr>
  </property>
  <property fmtid="{D5CDD505-2E9C-101B-9397-08002B2CF9AE}" pid="3" name="xd_Signature">
    <vt:bool>false</vt:bool>
  </property>
  <property fmtid="{D5CDD505-2E9C-101B-9397-08002B2CF9AE}" pid="4" name="xd_ProgID">
    <vt:lpwstr/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TemplateUrl">
    <vt:lpwstr/>
  </property>
  <property fmtid="{D5CDD505-2E9C-101B-9397-08002B2CF9AE}" pid="8" name="ComplianceAssetId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